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96E8" w14:textId="7AEC33E7" w:rsidR="00A21AA0" w:rsidRPr="007A5E70" w:rsidRDefault="00A21AA0" w:rsidP="00A21AA0">
      <w:pPr>
        <w:shd w:val="clear" w:color="auto" w:fill="FFFFFF"/>
        <w:spacing w:line="336" w:lineRule="atLeast"/>
        <w:ind w:left="708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Cerere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exercitarea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dreptului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ștergere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7A5E70">
        <w:rPr>
          <w:rFonts w:ascii="Times New Roman" w:hAnsi="Times New Roman"/>
          <w:b/>
          <w:color w:val="000000"/>
          <w:sz w:val="28"/>
          <w:szCs w:val="28"/>
          <w:lang w:val="fr-FR"/>
        </w:rPr>
        <w:t>MODEL</w:t>
      </w:r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br/>
      </w:r>
    </w:p>
    <w:p w14:paraId="4B4CE4E6" w14:textId="77777777" w:rsidR="00A21AA0" w:rsidRPr="00A21AA0" w:rsidRDefault="00A21AA0" w:rsidP="00A21AA0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1"/>
          <w:szCs w:val="21"/>
        </w:rPr>
        <w:br/>
      </w:r>
      <w:r>
        <w:rPr>
          <w:rFonts w:ascii="Times New Roman" w:hAnsi="Times New Roman"/>
          <w:color w:val="000000"/>
          <w:sz w:val="28"/>
          <w:szCs w:val="28"/>
        </w:rPr>
        <w:t>Subsemnatul/Subsemnata.................................................................................(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numele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prenumele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cu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domiciliul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reşedinţa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..................... str. .......... nr. ..... bl. ..... sc. ..... ap. .....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telefon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................, 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e-mail................................................,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temeiul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art. 17 din </w:t>
      </w:r>
      <w:proofErr w:type="spellStart"/>
      <w:r>
        <w:rPr>
          <w:rFonts w:ascii="Times New Roman" w:hAnsi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Consiliului</w:t>
      </w:r>
      <w:proofErr w:type="spellEnd"/>
      <w:r>
        <w:rPr>
          <w:rFonts w:ascii="Times New Roman" w:hAnsi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/>
          <w:sz w:val="28"/>
          <w:szCs w:val="28"/>
        </w:rPr>
        <w:t>aprilie</w:t>
      </w:r>
      <w:proofErr w:type="spellEnd"/>
      <w:r>
        <w:rPr>
          <w:rFonts w:ascii="Times New Roman" w:hAnsi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protecţia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persoanelor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fizice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priveşte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prelucrarea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datelor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sz w:val="28"/>
          <w:szCs w:val="28"/>
        </w:rPr>
        <w:t>caracter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/>
          <w:i/>
          <w:sz w:val="28"/>
          <w:szCs w:val="28"/>
        </w:rPr>
        <w:t>circulaţie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acestor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date </w:t>
      </w:r>
      <w:proofErr w:type="spellStart"/>
      <w:r>
        <w:rPr>
          <w:rFonts w:ascii="Times New Roman" w:hAnsi="Times New Roman"/>
          <w:i/>
          <w:sz w:val="28"/>
          <w:szCs w:val="28"/>
        </w:rPr>
        <w:t>şi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sz w:val="28"/>
          <w:szCs w:val="28"/>
        </w:rPr>
        <w:t>abrogare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  <w:szCs w:val="28"/>
        </w:rPr>
        <w:t>Directivei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95/46/CE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protecţia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datelor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rog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dispuneţi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măsurile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legale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datele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caracter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personal care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privesc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.................................................................................</w:t>
      </w:r>
      <w:r>
        <w:rPr>
          <w:rStyle w:val="Referinnotdesubsol"/>
          <w:rFonts w:ascii="Times New Roman" w:hAnsi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șterse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deoarece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..............................................</w:t>
      </w:r>
      <w:r>
        <w:rPr>
          <w:rStyle w:val="Referinnotdesubsol"/>
          <w:rFonts w:ascii="Times New Roman" w:hAnsi="Times New Roman"/>
          <w:color w:val="000000"/>
          <w:sz w:val="28"/>
          <w:szCs w:val="28"/>
        </w:rPr>
        <w:footnoteReference w:id="2"/>
      </w:r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</w:p>
    <w:p w14:paraId="040D8273" w14:textId="77777777" w:rsidR="00A21AA0" w:rsidRPr="00A21AA0" w:rsidRDefault="00A21AA0" w:rsidP="00A21AA0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Totodată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fie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notificaţi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terţii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.........................................</w:t>
      </w:r>
      <w:r>
        <w:rPr>
          <w:rStyle w:val="Referinnotdesubsol"/>
          <w:rFonts w:ascii="Times New Roman" w:hAnsi="Times New Roman"/>
          <w:color w:val="000000"/>
          <w:sz w:val="28"/>
          <w:szCs w:val="28"/>
        </w:rPr>
        <w:footnoteReference w:id="3"/>
      </w:r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cărora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le-au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dezvăluite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următoarele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date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 ..................</w:t>
      </w:r>
      <w:r>
        <w:rPr>
          <w:rStyle w:val="Referinnotdesubsol"/>
          <w:rFonts w:ascii="Times New Roman" w:hAnsi="Times New Roman"/>
          <w:color w:val="000000"/>
          <w:sz w:val="28"/>
          <w:szCs w:val="28"/>
        </w:rPr>
        <w:footnoteReference w:id="4"/>
      </w:r>
      <w:r w:rsidRPr="007A5E7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faptul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că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acestea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au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fost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șterse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0BEE7553" w14:textId="77777777" w:rsidR="00A21AA0" w:rsidRPr="007A5E70" w:rsidRDefault="00A21AA0" w:rsidP="00A21AA0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7A5E70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r w:rsidRPr="007A5E70">
        <w:rPr>
          <w:rFonts w:ascii="Times New Roman" w:hAnsi="Times New Roman"/>
          <w:i/>
          <w:iCs/>
          <w:sz w:val="28"/>
          <w:szCs w:val="28"/>
          <w:lang w:val="fr-FR"/>
        </w:rPr>
        <w:t>dacă</w:t>
      </w:r>
      <w:proofErr w:type="spellEnd"/>
      <w:r w:rsidRPr="007A5E70">
        <w:rPr>
          <w:rFonts w:ascii="Times New Roman" w:hAnsi="Times New Roman"/>
          <w:i/>
          <w:iCs/>
          <w:sz w:val="28"/>
          <w:szCs w:val="28"/>
          <w:lang w:val="fr-FR"/>
        </w:rPr>
        <w:t xml:space="preserve"> este </w:t>
      </w:r>
      <w:proofErr w:type="spellStart"/>
      <w:r w:rsidRPr="007A5E70">
        <w:rPr>
          <w:rFonts w:ascii="Times New Roman" w:hAnsi="Times New Roman"/>
          <w:i/>
          <w:iCs/>
          <w:sz w:val="28"/>
          <w:szCs w:val="28"/>
          <w:lang w:val="fr-FR"/>
        </w:rPr>
        <w:t>cazul</w:t>
      </w:r>
      <w:proofErr w:type="spellEnd"/>
      <w:r w:rsidRPr="007A5E70">
        <w:rPr>
          <w:rFonts w:ascii="Times New Roman" w:hAnsi="Times New Roman"/>
          <w:i/>
          <w:iCs/>
          <w:sz w:val="28"/>
          <w:szCs w:val="28"/>
          <w:lang w:val="fr-FR"/>
        </w:rPr>
        <w:t>)</w:t>
      </w:r>
      <w:r w:rsidRPr="007A5E7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Anexez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 original/copie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următoarele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 documente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 care se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întemeiază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A5E70">
        <w:rPr>
          <w:rFonts w:ascii="Times New Roman" w:hAnsi="Times New Roman"/>
          <w:sz w:val="28"/>
          <w:szCs w:val="28"/>
          <w:lang w:val="fr-FR"/>
        </w:rPr>
        <w:t>cerere</w:t>
      </w:r>
      <w:proofErr w:type="spellEnd"/>
      <w:r w:rsidRPr="007A5E70">
        <w:rPr>
          <w:rFonts w:ascii="Times New Roman" w:hAnsi="Times New Roman"/>
          <w:sz w:val="28"/>
          <w:szCs w:val="28"/>
          <w:lang w:val="fr-FR"/>
        </w:rPr>
        <w:t xml:space="preserve">:  ............................................................................ </w:t>
      </w:r>
    </w:p>
    <w:p w14:paraId="56179EC8" w14:textId="77777777" w:rsidR="00A21AA0" w:rsidRPr="00C416F8" w:rsidRDefault="00A21AA0" w:rsidP="00A21AA0">
      <w:pPr>
        <w:shd w:val="clear" w:color="auto" w:fill="FFFFFF"/>
        <w:spacing w:line="336" w:lineRule="atLeast"/>
        <w:jc w:val="both"/>
        <w:rPr>
          <w:rFonts w:ascii="Times New Roman" w:hAnsi="Times New Roman"/>
          <w:sz w:val="28"/>
          <w:szCs w:val="28"/>
        </w:rPr>
      </w:pPr>
      <w:r w:rsidRPr="00A21AA0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............................................................................................................................</w:t>
      </w:r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ca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privind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dispuse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potrivit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solicitării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formulate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-mi fie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comunicate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A21AA0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următoarea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poştă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electronică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6333503F" w14:textId="77777777" w:rsidR="00A21AA0" w:rsidRDefault="00A21AA0" w:rsidP="00A21AA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DATA: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    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SEMNĂTURA:</w:t>
      </w:r>
    </w:p>
    <w:p w14:paraId="55654209" w14:textId="77777777" w:rsidR="00AB02F3" w:rsidRDefault="00AB02F3"/>
    <w:sectPr w:rsidR="00AB02F3" w:rsidSect="00A21A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6DF1" w14:textId="77777777" w:rsidR="00274407" w:rsidRDefault="00274407" w:rsidP="00A21AA0">
      <w:pPr>
        <w:spacing w:after="0" w:line="240" w:lineRule="auto"/>
      </w:pPr>
      <w:r>
        <w:separator/>
      </w:r>
    </w:p>
  </w:endnote>
  <w:endnote w:type="continuationSeparator" w:id="0">
    <w:p w14:paraId="1E20DCB6" w14:textId="77777777" w:rsidR="00274407" w:rsidRDefault="00274407" w:rsidP="00A2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6544" w14:textId="77777777" w:rsidR="00000000" w:rsidRDefault="000000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BC7C" w14:textId="77777777" w:rsidR="00000000" w:rsidRDefault="00000000">
    <w:pPr>
      <w:pStyle w:val="Subsol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3A8" w14:textId="77777777" w:rsidR="00000000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5C4B" w14:textId="77777777" w:rsidR="00274407" w:rsidRDefault="00274407" w:rsidP="00A21AA0">
      <w:pPr>
        <w:spacing w:after="0" w:line="240" w:lineRule="auto"/>
      </w:pPr>
      <w:r>
        <w:separator/>
      </w:r>
    </w:p>
  </w:footnote>
  <w:footnote w:type="continuationSeparator" w:id="0">
    <w:p w14:paraId="3BE33A3E" w14:textId="77777777" w:rsidR="00274407" w:rsidRDefault="00274407" w:rsidP="00A21AA0">
      <w:pPr>
        <w:spacing w:after="0" w:line="240" w:lineRule="auto"/>
      </w:pPr>
      <w:r>
        <w:continuationSeparator/>
      </w:r>
    </w:p>
  </w:footnote>
  <w:footnote w:id="1">
    <w:p w14:paraId="429A68D0" w14:textId="77777777" w:rsidR="00A21AA0" w:rsidRPr="007A5E70" w:rsidRDefault="00A21AA0" w:rsidP="00A21AA0">
      <w:pPr>
        <w:pStyle w:val="Textnotdesubsol"/>
        <w:rPr>
          <w:lang w:val="fr-FR"/>
        </w:rPr>
      </w:pPr>
      <w:r>
        <w:rPr>
          <w:rStyle w:val="Referinnotdesubsol"/>
          <w:rFonts w:eastAsiaTheme="majorEastAsia"/>
        </w:rPr>
        <w:footnoteRef/>
      </w:r>
      <w:r w:rsidRPr="007A5E70">
        <w:rPr>
          <w:lang w:val="fr-FR"/>
        </w:rPr>
        <w:t xml:space="preserve">, </w:t>
      </w:r>
      <w:r w:rsidRPr="007A5E70">
        <w:rPr>
          <w:rStyle w:val="Referinnotdesubsol"/>
          <w:rFonts w:eastAsiaTheme="majorEastAsia"/>
          <w:lang w:val="fr-FR"/>
        </w:rPr>
        <w:t>3</w:t>
      </w:r>
      <w:r w:rsidRPr="007A5E70">
        <w:rPr>
          <w:lang w:val="fr-FR"/>
        </w:rPr>
        <w:t xml:space="preserve"> </w:t>
      </w:r>
      <w:r w:rsidRPr="007A5E70">
        <w:rPr>
          <w:color w:val="000000"/>
          <w:lang w:val="fr-FR"/>
        </w:rPr>
        <w:t xml:space="preserve">Se </w:t>
      </w:r>
      <w:proofErr w:type="spellStart"/>
      <w:r w:rsidRPr="007A5E70">
        <w:rPr>
          <w:color w:val="000000"/>
          <w:lang w:val="fr-FR"/>
        </w:rPr>
        <w:t>enumeră</w:t>
      </w:r>
      <w:proofErr w:type="spellEnd"/>
      <w:r w:rsidRPr="007A5E70">
        <w:rPr>
          <w:color w:val="000000"/>
          <w:lang w:val="fr-FR"/>
        </w:rPr>
        <w:t xml:space="preserve"> </w:t>
      </w:r>
      <w:proofErr w:type="spellStart"/>
      <w:r w:rsidRPr="007A5E70">
        <w:rPr>
          <w:color w:val="000000"/>
          <w:lang w:val="fr-FR"/>
        </w:rPr>
        <w:t>datele</w:t>
      </w:r>
      <w:proofErr w:type="spellEnd"/>
      <w:r w:rsidRPr="007A5E70">
        <w:rPr>
          <w:color w:val="000000"/>
          <w:lang w:val="fr-FR"/>
        </w:rPr>
        <w:t xml:space="preserve"> </w:t>
      </w:r>
      <w:proofErr w:type="spellStart"/>
      <w:r w:rsidRPr="007A5E70">
        <w:rPr>
          <w:color w:val="000000"/>
          <w:lang w:val="fr-FR"/>
        </w:rPr>
        <w:t>cu</w:t>
      </w:r>
      <w:proofErr w:type="spellEnd"/>
      <w:r w:rsidRPr="007A5E70">
        <w:rPr>
          <w:color w:val="000000"/>
          <w:lang w:val="fr-FR"/>
        </w:rPr>
        <w:t xml:space="preserve"> </w:t>
      </w:r>
      <w:proofErr w:type="spellStart"/>
      <w:r w:rsidRPr="007A5E70">
        <w:rPr>
          <w:color w:val="000000"/>
          <w:lang w:val="fr-FR"/>
        </w:rPr>
        <w:t>caracter</w:t>
      </w:r>
      <w:proofErr w:type="spellEnd"/>
      <w:r w:rsidRPr="007A5E70">
        <w:rPr>
          <w:color w:val="000000"/>
          <w:lang w:val="fr-FR"/>
        </w:rPr>
        <w:t xml:space="preserve"> </w:t>
      </w:r>
      <w:proofErr w:type="spellStart"/>
      <w:r w:rsidRPr="007A5E70">
        <w:rPr>
          <w:color w:val="000000"/>
          <w:lang w:val="fr-FR"/>
        </w:rPr>
        <w:t>personal</w:t>
      </w:r>
      <w:proofErr w:type="spellEnd"/>
      <w:r w:rsidRPr="007A5E70">
        <w:rPr>
          <w:color w:val="000000"/>
          <w:lang w:val="fr-FR"/>
        </w:rPr>
        <w:t xml:space="preserve"> </w:t>
      </w:r>
      <w:proofErr w:type="spellStart"/>
      <w:r w:rsidRPr="007A5E70">
        <w:rPr>
          <w:color w:val="000000"/>
          <w:lang w:val="fr-FR"/>
        </w:rPr>
        <w:t>vizate</w:t>
      </w:r>
      <w:proofErr w:type="spellEnd"/>
      <w:r w:rsidRPr="007A5E70">
        <w:rPr>
          <w:color w:val="000000"/>
          <w:lang w:val="fr-FR"/>
        </w:rPr>
        <w:t>;</w:t>
      </w:r>
    </w:p>
  </w:footnote>
  <w:footnote w:id="2">
    <w:p w14:paraId="38B3CAEE" w14:textId="77777777" w:rsidR="00A21AA0" w:rsidRPr="007A5E70" w:rsidRDefault="00A21AA0" w:rsidP="00A21AA0">
      <w:pPr>
        <w:pStyle w:val="Textnotdesubsol"/>
        <w:rPr>
          <w:lang w:val="fr-FR"/>
        </w:rPr>
      </w:pPr>
      <w:r>
        <w:rPr>
          <w:rStyle w:val="Referinnotdesubsol"/>
          <w:rFonts w:eastAsiaTheme="majorEastAsia"/>
        </w:rPr>
        <w:footnoteRef/>
      </w:r>
      <w:r w:rsidRPr="007A5E70">
        <w:rPr>
          <w:lang w:val="fr-FR"/>
        </w:rPr>
        <w:t xml:space="preserve"> Se </w:t>
      </w:r>
      <w:proofErr w:type="spellStart"/>
      <w:r w:rsidRPr="007A5E70">
        <w:rPr>
          <w:lang w:val="fr-FR"/>
        </w:rPr>
        <w:t>trece</w:t>
      </w:r>
      <w:proofErr w:type="spellEnd"/>
      <w:r w:rsidRPr="007A5E70">
        <w:rPr>
          <w:lang w:val="fr-FR"/>
        </w:rPr>
        <w:t xml:space="preserve"> </w:t>
      </w:r>
      <w:proofErr w:type="spellStart"/>
      <w:r w:rsidRPr="007A5E70">
        <w:rPr>
          <w:lang w:val="fr-FR"/>
        </w:rPr>
        <w:t>motivul</w:t>
      </w:r>
      <w:proofErr w:type="spellEnd"/>
      <w:r w:rsidRPr="007A5E70">
        <w:rPr>
          <w:lang w:val="fr-FR"/>
        </w:rPr>
        <w:t>;</w:t>
      </w:r>
    </w:p>
  </w:footnote>
  <w:footnote w:id="3">
    <w:p w14:paraId="647CDE5B" w14:textId="77777777" w:rsidR="00A21AA0" w:rsidRDefault="00A21AA0" w:rsidP="00A21AA0">
      <w:pPr>
        <w:pStyle w:val="Textnotdesubsol"/>
      </w:pPr>
      <w:r>
        <w:rPr>
          <w:rStyle w:val="Referinnotdesubsol"/>
          <w:rFonts w:eastAsiaTheme="majorEastAsia"/>
        </w:rPr>
        <w:footnoteRef/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precizează</w:t>
      </w:r>
      <w:proofErr w:type="spellEnd"/>
      <w:r>
        <w:rPr>
          <w:color w:val="000000"/>
        </w:rPr>
        <w:t xml:space="preserve"> care sunt </w:t>
      </w:r>
      <w:proofErr w:type="spellStart"/>
      <w:r>
        <w:rPr>
          <w:color w:val="000000"/>
        </w:rPr>
        <w:t>aceştia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cunoaşte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 lor.</w:t>
      </w:r>
    </w:p>
  </w:footnote>
  <w:footnote w:id="4">
    <w:p w14:paraId="256B375B" w14:textId="77777777" w:rsidR="00A21AA0" w:rsidRDefault="00A21AA0" w:rsidP="00A21AA0">
      <w:pPr>
        <w:pStyle w:val="Textnotdesubsol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5FEC" w14:textId="77777777" w:rsidR="00000000" w:rsidRDefault="000000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2172" w14:textId="77777777" w:rsidR="00000000" w:rsidRDefault="0000000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97D7" w14:textId="77777777" w:rsidR="00000000" w:rsidRDefault="0000000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3"/>
    <w:rsid w:val="00274407"/>
    <w:rsid w:val="00A21AA0"/>
    <w:rsid w:val="00AB02F3"/>
    <w:rsid w:val="00E2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BF658-6D50-45BE-A2CE-4E32F287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AA0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B02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02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02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02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02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02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02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02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02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0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0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0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02F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02F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02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02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02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02F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0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B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02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0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02F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B02F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02F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B02F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0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02F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02F3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A2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21AA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extnotdesubsol">
    <w:name w:val="footnote text"/>
    <w:basedOn w:val="Normal"/>
    <w:link w:val="TextnotdesubsolCaracter"/>
    <w:semiHidden/>
    <w:rsid w:val="00A21AA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A21AA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A2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1AA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Referinnotdesubsol">
    <w:name w:val="footnote reference"/>
    <w:semiHidden/>
    <w:rsid w:val="00A21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Pintea</dc:creator>
  <cp:keywords/>
  <dc:description/>
  <cp:lastModifiedBy>Simona Pintea</cp:lastModifiedBy>
  <cp:revision>2</cp:revision>
  <dcterms:created xsi:type="dcterms:W3CDTF">2025-04-25T12:16:00Z</dcterms:created>
  <dcterms:modified xsi:type="dcterms:W3CDTF">2025-04-25T12:17:00Z</dcterms:modified>
</cp:coreProperties>
</file>